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E7" w:rsidRPr="004342E7" w:rsidRDefault="004342E7" w:rsidP="004342E7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4342E7">
        <w:rPr>
          <w:rFonts w:ascii="Times New Roman" w:hAnsi="Times New Roman" w:cs="Times New Roman"/>
          <w:i/>
          <w:sz w:val="24"/>
          <w:szCs w:val="24"/>
        </w:rPr>
        <w:t>Annex 2</w:t>
      </w:r>
    </w:p>
    <w:p w:rsidR="004342E7" w:rsidRPr="0038185E" w:rsidRDefault="004342E7" w:rsidP="004342E7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8185E">
        <w:rPr>
          <w:rFonts w:ascii="Times New Roman" w:hAnsi="Times New Roman"/>
          <w:b/>
          <w:sz w:val="28"/>
          <w:szCs w:val="28"/>
          <w:lang w:val="en-US"/>
        </w:rPr>
        <w:t>REVIEW</w:t>
      </w:r>
    </w:p>
    <w:p w:rsidR="00310BA9" w:rsidRPr="0038185E" w:rsidRDefault="004342E7" w:rsidP="004342E7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38185E">
        <w:rPr>
          <w:rFonts w:ascii="Times New Roman" w:hAnsi="Times New Roman"/>
          <w:b/>
          <w:sz w:val="28"/>
          <w:szCs w:val="28"/>
          <w:lang w:val="en-US"/>
        </w:rPr>
        <w:t>to</w:t>
      </w:r>
      <w:proofErr w:type="gramEnd"/>
      <w:r w:rsidRPr="0038185E">
        <w:rPr>
          <w:rFonts w:ascii="Times New Roman" w:hAnsi="Times New Roman"/>
          <w:b/>
          <w:sz w:val="28"/>
          <w:szCs w:val="28"/>
          <w:lang w:val="en-US"/>
        </w:rPr>
        <w:t xml:space="preserve"> the article ....., proposed for publication in the journal “</w:t>
      </w:r>
      <w:proofErr w:type="spellStart"/>
      <w:r w:rsidRPr="0038185E">
        <w:rPr>
          <w:rFonts w:ascii="Times New Roman" w:hAnsi="Times New Roman"/>
          <w:b/>
          <w:sz w:val="28"/>
          <w:szCs w:val="28"/>
          <w:lang w:val="en-US"/>
        </w:rPr>
        <w:t>Intellectus</w:t>
      </w:r>
      <w:proofErr w:type="spellEnd"/>
      <w:r w:rsidRPr="0038185E">
        <w:rPr>
          <w:rFonts w:ascii="Times New Roman" w:hAnsi="Times New Roman"/>
          <w:b/>
          <w:sz w:val="28"/>
          <w:szCs w:val="28"/>
          <w:lang w:val="en-US"/>
        </w:rPr>
        <w:t>”</w:t>
      </w:r>
    </w:p>
    <w:p w:rsidR="004342E7" w:rsidRPr="004342E7" w:rsidRDefault="004342E7" w:rsidP="004342E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514"/>
        <w:gridCol w:w="4501"/>
      </w:tblGrid>
      <w:tr w:rsidR="004342E7" w:rsidRPr="004342E7" w:rsidTr="007A57F2">
        <w:trPr>
          <w:trHeight w:val="25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7" w:rsidRPr="00D26B5D" w:rsidRDefault="004342E7" w:rsidP="004342E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6B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E7" w:rsidRPr="004342E7" w:rsidRDefault="004342E7" w:rsidP="004342E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42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Criteria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7" w:rsidRPr="004342E7" w:rsidRDefault="004342E7" w:rsidP="004342E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42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Conclusions</w:t>
            </w:r>
          </w:p>
        </w:tc>
      </w:tr>
      <w:tr w:rsidR="004342E7" w:rsidRPr="004342E7" w:rsidTr="007A57F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E7" w:rsidRPr="004342E7" w:rsidRDefault="004342E7" w:rsidP="004342E7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42E7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E7" w:rsidRPr="00D26B5D" w:rsidRDefault="004342E7" w:rsidP="004342E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6B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Importance and topicality of the topic addressed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E7" w:rsidRPr="004342E7" w:rsidRDefault="004342E7" w:rsidP="004342E7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42E7" w:rsidRPr="004342E7" w:rsidTr="007A57F2">
        <w:trPr>
          <w:trHeight w:val="56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7" w:rsidRPr="004342E7" w:rsidRDefault="004342E7" w:rsidP="004342E7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42E7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E7" w:rsidRPr="00D26B5D" w:rsidRDefault="004342E7" w:rsidP="0071253F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6B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Suggestibility of the title (</w:t>
            </w:r>
            <w:r w:rsidRPr="00D26B5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concis</w:t>
            </w:r>
            <w:r w:rsidR="0071253F" w:rsidRPr="00D26B5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ion</w:t>
            </w:r>
            <w:r w:rsidRPr="00D26B5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, informative nature, concordance with the content</w:t>
            </w:r>
            <w:r w:rsidRPr="00D26B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E7" w:rsidRPr="004342E7" w:rsidRDefault="004342E7" w:rsidP="004342E7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42E7" w:rsidRPr="004342E7" w:rsidTr="007A57F2">
        <w:trPr>
          <w:trHeight w:val="117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7" w:rsidRPr="004342E7" w:rsidRDefault="004342E7" w:rsidP="004342E7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42E7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E7" w:rsidRPr="00D26B5D" w:rsidRDefault="0071253F" w:rsidP="0071253F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6B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Compliance with the inherent structure of a scientific article</w:t>
            </w:r>
            <w:r w:rsidR="004342E7" w:rsidRPr="00D26B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="004342E7" w:rsidRPr="00D26B5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abstract, keywords, introduction, methods applied, results obtained and discussions, conclusions, bibliographic references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E7" w:rsidRPr="004342E7" w:rsidRDefault="004342E7" w:rsidP="004342E7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42E7" w:rsidRPr="004342E7" w:rsidTr="007A57F2">
        <w:trPr>
          <w:trHeight w:val="78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7" w:rsidRPr="004342E7" w:rsidRDefault="004342E7" w:rsidP="004342E7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42E7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E7" w:rsidRPr="00D26B5D" w:rsidRDefault="004342E7" w:rsidP="0071253F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6B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Relevance of the </w:t>
            </w:r>
            <w:r w:rsidR="0071253F" w:rsidRPr="00D26B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abstract</w:t>
            </w:r>
            <w:r w:rsidRPr="00D26B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 w:rsidRPr="00D26B5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informative, consistent, highlights the full content of the article</w:t>
            </w:r>
            <w:r w:rsidRPr="00D26B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E7" w:rsidRPr="004342E7" w:rsidRDefault="004342E7" w:rsidP="004342E7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42E7" w:rsidRPr="004342E7" w:rsidTr="007A57F2">
        <w:trPr>
          <w:trHeight w:val="189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7" w:rsidRPr="004342E7" w:rsidRDefault="004342E7" w:rsidP="004342E7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42E7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E7" w:rsidRPr="00D26B5D" w:rsidRDefault="004342E7" w:rsidP="004342E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6B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Scientific quality of the article (</w:t>
            </w:r>
            <w:r w:rsidRPr="00D26B5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novelty of the research; logical structuring and optimal detailing; originality and impact of the results; accuracy and validity of the ideational content; correctness of implementation and veracity of facts and data</w:t>
            </w:r>
            <w:r w:rsidRPr="00D26B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E7" w:rsidRPr="004342E7" w:rsidRDefault="004342E7" w:rsidP="004342E7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42E7" w:rsidRPr="004342E7" w:rsidTr="007A57F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7" w:rsidRPr="004342E7" w:rsidRDefault="004342E7" w:rsidP="004342E7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42E7"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E7" w:rsidRPr="00D26B5D" w:rsidRDefault="00F83D01" w:rsidP="00F83D0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6B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Expression s</w:t>
            </w:r>
            <w:r w:rsidR="004342E7" w:rsidRPr="00D26B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tyle (</w:t>
            </w:r>
            <w:r w:rsidR="004342E7" w:rsidRPr="00D26B5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the language used is a scientific one, provid</w:t>
            </w:r>
            <w:r w:rsidRPr="00D26B5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ing</w:t>
            </w:r>
            <w:r w:rsidR="004342E7" w:rsidRPr="00D26B5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clarity, accessibility, </w:t>
            </w:r>
            <w:r w:rsidRPr="00D26B5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in </w:t>
            </w:r>
            <w:r w:rsidR="0071253F" w:rsidRPr="00D26B5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compl</w:t>
            </w:r>
            <w:r w:rsidRPr="00D26B5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iance</w:t>
            </w:r>
            <w:r w:rsidR="0071253F" w:rsidRPr="00D26B5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with</w:t>
            </w:r>
            <w:r w:rsidR="004342E7" w:rsidRPr="00D26B5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linguistic norms</w:t>
            </w:r>
            <w:r w:rsidR="004342E7" w:rsidRPr="00D26B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E7" w:rsidRPr="004342E7" w:rsidRDefault="004342E7" w:rsidP="004342E7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42E7" w:rsidRPr="004342E7" w:rsidTr="007A57F2">
        <w:trPr>
          <w:trHeight w:val="127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7" w:rsidRPr="004342E7" w:rsidRDefault="004342E7" w:rsidP="004342E7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42E7"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E7" w:rsidRPr="00D26B5D" w:rsidRDefault="004342E7" w:rsidP="004342E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6B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Graphic presentation, rationality of inclusion of figures and tables (</w:t>
            </w:r>
            <w:r w:rsidRPr="00D26B5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correspondence of figures, tables, formulas, etc.</w:t>
            </w:r>
            <w:r w:rsidR="00F83D01" w:rsidRPr="00D26B5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,</w:t>
            </w:r>
            <w:r w:rsidRPr="00D26B5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to the </w:t>
            </w:r>
            <w:r w:rsidR="00F83D01" w:rsidRPr="00D26B5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technical </w:t>
            </w:r>
            <w:r w:rsidRPr="00D26B5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editing conditions</w:t>
            </w:r>
            <w:r w:rsidRPr="00D26B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E7" w:rsidRPr="004342E7" w:rsidRDefault="004342E7" w:rsidP="004342E7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42E7" w:rsidRPr="004342E7" w:rsidTr="007A57F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E7" w:rsidRPr="004342E7" w:rsidRDefault="004342E7" w:rsidP="004342E7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42E7"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E7" w:rsidRPr="00D26B5D" w:rsidRDefault="004342E7" w:rsidP="004342E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6B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Relevance of the conclusions (</w:t>
            </w:r>
            <w:r w:rsidRPr="00D26B5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they are presented coherently and reflect both the research approach and the results obtained</w:t>
            </w:r>
            <w:r w:rsidRPr="00D26B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E7" w:rsidRPr="004342E7" w:rsidRDefault="004342E7" w:rsidP="004342E7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42E7" w:rsidRPr="004342E7" w:rsidTr="007A57F2">
        <w:trPr>
          <w:trHeight w:val="105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7" w:rsidRPr="004342E7" w:rsidRDefault="004342E7" w:rsidP="004342E7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42E7">
              <w:rPr>
                <w:rFonts w:ascii="Times New Roman" w:hAnsi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E7" w:rsidRPr="00D26B5D" w:rsidRDefault="004342E7" w:rsidP="004342E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6B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Theoretical substantiation and indication of bibliographic sources (</w:t>
            </w:r>
            <w:r w:rsidRPr="00D26B5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they are pertinent, relevant, of recent date to the studied subject</w:t>
            </w:r>
            <w:r w:rsidRPr="00D26B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E7" w:rsidRPr="004342E7" w:rsidRDefault="004342E7" w:rsidP="004342E7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42E7" w:rsidRPr="004342E7" w:rsidTr="007A57F2">
        <w:trPr>
          <w:trHeight w:val="30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2E7" w:rsidRPr="004342E7" w:rsidRDefault="004342E7" w:rsidP="004342E7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42E7"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2E7" w:rsidRPr="00D26B5D" w:rsidRDefault="004342E7" w:rsidP="004342E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6B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Recommendations to the author</w:t>
            </w:r>
            <w:r w:rsidR="00F83D01" w:rsidRPr="00D26B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/author</w:t>
            </w:r>
            <w:r w:rsidRPr="00D26B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</w:p>
          <w:p w:rsidR="004342E7" w:rsidRPr="00D26B5D" w:rsidRDefault="004342E7" w:rsidP="004342E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342E7" w:rsidRPr="00D26B5D" w:rsidRDefault="004342E7" w:rsidP="004342E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2E7" w:rsidRPr="004342E7" w:rsidRDefault="004342E7" w:rsidP="004342E7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42E7" w:rsidRPr="004342E7" w:rsidTr="007A57F2">
        <w:trPr>
          <w:trHeight w:val="39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7" w:rsidRPr="004342E7" w:rsidRDefault="004342E7" w:rsidP="004342E7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42E7">
              <w:rPr>
                <w:rFonts w:ascii="Times New Roman" w:hAnsi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E7" w:rsidRPr="00D26B5D" w:rsidRDefault="004342E7" w:rsidP="004342E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6B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Recommendations to the publisher </w:t>
            </w:r>
          </w:p>
          <w:p w:rsidR="004342E7" w:rsidRPr="00D26B5D" w:rsidRDefault="004342E7" w:rsidP="004342E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E7" w:rsidRPr="004342E7" w:rsidRDefault="004342E7" w:rsidP="004342E7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342E7" w:rsidRPr="004342E7" w:rsidRDefault="004342E7" w:rsidP="004342E7">
      <w:pPr>
        <w:rPr>
          <w:rFonts w:ascii="Times New Roman" w:hAnsi="Times New Roman" w:cs="Times New Roman"/>
          <w:sz w:val="24"/>
          <w:szCs w:val="24"/>
        </w:rPr>
      </w:pPr>
    </w:p>
    <w:sectPr w:rsidR="004342E7" w:rsidRPr="004342E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E7"/>
    <w:rsid w:val="00310BA9"/>
    <w:rsid w:val="0038185E"/>
    <w:rsid w:val="004342E7"/>
    <w:rsid w:val="0071253F"/>
    <w:rsid w:val="00C96F31"/>
    <w:rsid w:val="00D26B5D"/>
    <w:rsid w:val="00F8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4342E7"/>
  </w:style>
  <w:style w:type="paragraph" w:styleId="NoSpacing">
    <w:name w:val="No Spacing"/>
    <w:uiPriority w:val="1"/>
    <w:qFormat/>
    <w:rsid w:val="004342E7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4342E7"/>
    <w:pPr>
      <w:ind w:left="720"/>
      <w:contextualSpacing/>
    </w:pPr>
    <w:rPr>
      <w:rFonts w:ascii="Calibri" w:eastAsia="Calibri" w:hAnsi="Calibri" w:cs="Times New Roman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4342E7"/>
  </w:style>
  <w:style w:type="paragraph" w:styleId="NoSpacing">
    <w:name w:val="No Spacing"/>
    <w:uiPriority w:val="1"/>
    <w:qFormat/>
    <w:rsid w:val="004342E7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4342E7"/>
    <w:pPr>
      <w:ind w:left="720"/>
      <w:contextualSpacing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062558-05D3-4449-B21F-D4998336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Calpacci Nina</dc:creator>
  <cp:lastModifiedBy>Secareanu Stefan</cp:lastModifiedBy>
  <cp:revision>2</cp:revision>
  <dcterms:created xsi:type="dcterms:W3CDTF">2022-01-19T08:34:00Z</dcterms:created>
  <dcterms:modified xsi:type="dcterms:W3CDTF">2022-01-19T08:34:00Z</dcterms:modified>
</cp:coreProperties>
</file>