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5E0B1A"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10.03.</w:t>
      </w:r>
      <w:r w:rsidR="008C0270">
        <w:rPr>
          <w:rFonts w:ascii="Times New Roman" w:eastAsia="Times New Roman" w:hAnsi="Times New Roman" w:cs="Times New Roman"/>
          <w:b/>
          <w:sz w:val="23"/>
          <w:szCs w:val="23"/>
          <w:lang w:val="ro-MD" w:eastAsia="ru-RU"/>
        </w:rPr>
        <w:t>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54</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BB528C" w:rsidRPr="00040630" w:rsidRDefault="00564728"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hyperlink r:id="rId6" w:history="1">
        <w:r w:rsidR="00BB528C" w:rsidRPr="004D6188">
          <w:rPr>
            <w:rStyle w:val="Hyperlink"/>
            <w:rFonts w:ascii="Times New Roman" w:eastAsia="Times New Roman" w:hAnsi="Times New Roman" w:cs="Times New Roman"/>
            <w:b/>
            <w:lang w:val="ro-MD" w:eastAsia="ru-RU"/>
          </w:rPr>
          <w:t>https://agepi.gov.md/sites/default/files/2026/02/plan_achizitii_2026.pdf</w:t>
        </w:r>
      </w:hyperlink>
      <w:r w:rsidR="00BB528C">
        <w:rPr>
          <w:rFonts w:ascii="Times New Roman" w:eastAsia="Times New Roman" w:hAnsi="Times New Roman" w:cs="Times New Roman"/>
          <w:b/>
          <w:lang w:val="ro-MD" w:eastAsia="ru-RU"/>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8C0270" w:rsidRDefault="0050556B" w:rsidP="005E0B1A">
      <w:pPr>
        <w:pStyle w:val="ListParagraph"/>
        <w:spacing w:after="0" w:line="240" w:lineRule="auto"/>
        <w:ind w:left="54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5E0B1A" w:rsidRPr="005E0B1A">
        <w:rPr>
          <w:rFonts w:ascii="Times New Roman" w:hAnsi="Times New Roman" w:cs="Times New Roman"/>
          <w:b/>
          <w:color w:val="000000"/>
          <w:sz w:val="23"/>
          <w:szCs w:val="23"/>
          <w:u w:val="single"/>
        </w:rPr>
        <w:t>Chișinău – Geneva (Elveția) – Chișinău, 29 martie – 3 aprilie 2026</w:t>
      </w:r>
      <w:r w:rsidR="008C0270" w:rsidRPr="008C0270">
        <w:rPr>
          <w:rFonts w:ascii="Times New Roman" w:hAnsi="Times New Roman" w:cs="Times New Roman"/>
          <w:b/>
          <w:color w:val="000000"/>
          <w:sz w:val="23"/>
          <w:szCs w:val="23"/>
          <w:u w:val="single"/>
        </w:rPr>
        <w:t>:</w:t>
      </w:r>
    </w:p>
    <w:p w:rsidR="005E0B1A" w:rsidRPr="005E0B1A" w:rsidRDefault="0050556B" w:rsidP="005E0B1A">
      <w:pPr>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5E0B1A" w:rsidRPr="005E0B1A">
        <w:rPr>
          <w:rFonts w:ascii="Times New Roman" w:hAnsi="Times New Roman" w:cs="Times New Roman"/>
          <w:b/>
          <w:color w:val="000000"/>
          <w:sz w:val="23"/>
          <w:szCs w:val="23"/>
          <w:u w:val="single"/>
        </w:rPr>
        <w:t>Chișinău – Geneva, 29 martie 2026 (decolare după ora 8:00, aterizare până la ora 22:00, aceiași zi);</w:t>
      </w:r>
    </w:p>
    <w:p w:rsidR="005E0B1A" w:rsidRPr="005E0B1A" w:rsidRDefault="0050556B" w:rsidP="005E0B1A">
      <w:pPr>
        <w:spacing w:after="0" w:line="240" w:lineRule="auto"/>
        <w:ind w:left="54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5E0B1A" w:rsidRPr="005E0B1A">
        <w:rPr>
          <w:rFonts w:ascii="Times New Roman" w:eastAsia="Times New Roman" w:hAnsi="Times New Roman" w:cs="Times New Roman"/>
          <w:b/>
          <w:color w:val="000000"/>
          <w:sz w:val="23"/>
          <w:szCs w:val="23"/>
          <w:u w:val="single"/>
        </w:rPr>
        <w:t xml:space="preserve">Geneva – Chișinău, 3 aprilie 2026 (decolare după ora </w:t>
      </w:r>
      <w:r w:rsidR="005E0B1A" w:rsidRPr="005E0B1A">
        <w:rPr>
          <w:rFonts w:ascii="Times New Roman" w:eastAsia="Times New Roman" w:hAnsi="Times New Roman" w:cs="Times New Roman"/>
          <w:b/>
          <w:color w:val="000000"/>
          <w:sz w:val="23"/>
          <w:szCs w:val="23"/>
          <w:u w:val="single"/>
          <w:lang w:val="en-US"/>
        </w:rPr>
        <w:t>8</w:t>
      </w:r>
      <w:r w:rsidR="005E0B1A" w:rsidRPr="005E0B1A">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8C0270">
      <w:pPr>
        <w:spacing w:after="0" w:line="240" w:lineRule="auto"/>
        <w:ind w:left="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bookmarkStart w:id="1" w:name="_GoBack"/>
      <w:bookmarkEnd w:id="1"/>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B24A31">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B24A31">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B24A31">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054E32">
        <w:rPr>
          <w:rFonts w:ascii="Times New Roman" w:eastAsia="Times New Roman" w:hAnsi="Times New Roman" w:cs="Times New Roman"/>
          <w:color w:val="000000"/>
          <w:sz w:val="23"/>
          <w:szCs w:val="23"/>
          <w:lang w:val="ro-MD"/>
        </w:rPr>
        <w:t xml:space="preserve">1 </w:t>
      </w:r>
      <w:r w:rsidRPr="006C6C7D">
        <w:rPr>
          <w:rFonts w:ascii="Times New Roman" w:eastAsia="Times New Roman" w:hAnsi="Times New Roman" w:cs="Times New Roman"/>
          <w:b/>
          <w:color w:val="000000"/>
          <w:sz w:val="23"/>
          <w:szCs w:val="23"/>
          <w:u w:val="single"/>
          <w:lang w:val="ro-MD"/>
        </w:rPr>
        <w:t>(</w:t>
      </w:r>
      <w:r w:rsidR="00054E32">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054E32">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5E0B1A">
        <w:rPr>
          <w:rFonts w:ascii="Times New Roman" w:hAnsi="Times New Roman" w:cs="Times New Roman"/>
          <w:b/>
          <w:sz w:val="23"/>
          <w:szCs w:val="23"/>
          <w:u w:val="single"/>
          <w:lang w:val="ro-MD"/>
        </w:rPr>
        <w:t>10.03.</w:t>
      </w:r>
      <w:r w:rsidR="008C0270" w:rsidRPr="008C0270">
        <w:rPr>
          <w:rFonts w:ascii="Times New Roman" w:hAnsi="Times New Roman" w:cs="Times New Roman"/>
          <w:b/>
          <w:sz w:val="23"/>
          <w:szCs w:val="23"/>
          <w:u w:val="single"/>
          <w:lang w:val="ro-MD"/>
        </w:rPr>
        <w:t>2026</w:t>
      </w:r>
      <w:r w:rsidR="00ED7BC3" w:rsidRPr="008C0270">
        <w:rPr>
          <w:rFonts w:ascii="Times New Roman" w:eastAsia="Times New Roman" w:hAnsi="Times New Roman" w:cs="Times New Roman"/>
          <w:b/>
          <w:sz w:val="23"/>
          <w:szCs w:val="23"/>
          <w:u w:val="single"/>
          <w:lang w:val="ro-MD" w:eastAsia="ru-RU"/>
        </w:rPr>
        <w:t xml:space="preserve">, ora </w:t>
      </w:r>
      <w:r w:rsidR="00054E32" w:rsidRPr="008C0270">
        <w:rPr>
          <w:rFonts w:ascii="Times New Roman" w:eastAsia="Times New Roman" w:hAnsi="Times New Roman" w:cs="Times New Roman"/>
          <w:b/>
          <w:sz w:val="23"/>
          <w:szCs w:val="23"/>
          <w:u w:val="single"/>
          <w:lang w:val="ro-MD" w:eastAsia="ru-RU"/>
        </w:rPr>
        <w:t>1</w:t>
      </w:r>
      <w:r w:rsidR="00876934" w:rsidRPr="008C0270">
        <w:rPr>
          <w:rFonts w:ascii="Times New Roman" w:eastAsia="Times New Roman" w:hAnsi="Times New Roman" w:cs="Times New Roman"/>
          <w:b/>
          <w:sz w:val="23"/>
          <w:szCs w:val="23"/>
          <w:u w:val="single"/>
          <w:lang w:val="ro-MD" w:eastAsia="ru-RU"/>
        </w:rPr>
        <w:t>1</w:t>
      </w:r>
      <w:r w:rsidR="00054E32" w:rsidRPr="008C0270">
        <w:rPr>
          <w:rFonts w:ascii="Times New Roman" w:eastAsia="Times New Roman" w:hAnsi="Times New Roman" w:cs="Times New Roman"/>
          <w:b/>
          <w:sz w:val="23"/>
          <w:szCs w:val="23"/>
          <w:u w:val="single"/>
          <w:lang w:val="ro-MD" w:eastAsia="ru-RU"/>
        </w:rPr>
        <w:t>:</w:t>
      </w:r>
      <w:r w:rsidR="00876934" w:rsidRPr="008C0270">
        <w:rPr>
          <w:rFonts w:ascii="Times New Roman" w:eastAsia="Times New Roman" w:hAnsi="Times New Roman" w:cs="Times New Roman"/>
          <w:b/>
          <w:sz w:val="23"/>
          <w:szCs w:val="23"/>
          <w:u w:val="single"/>
          <w:lang w:val="ro-MD" w:eastAsia="ru-RU"/>
        </w:rPr>
        <w:t>0</w:t>
      </w:r>
      <w:r w:rsidR="00AA06B4" w:rsidRPr="008C0270">
        <w:rPr>
          <w:rFonts w:ascii="Times New Roman" w:eastAsia="Times New Roman" w:hAnsi="Times New Roman" w:cs="Times New Roman"/>
          <w:b/>
          <w:sz w:val="23"/>
          <w:szCs w:val="23"/>
          <w:u w:val="single"/>
          <w:lang w:val="ro-MD" w:eastAsia="ru-RU"/>
        </w:rPr>
        <w:t>0</w:t>
      </w:r>
      <w:r w:rsidR="00E874E6" w:rsidRPr="008C0270">
        <w:rPr>
          <w:rFonts w:ascii="Times New Roman" w:eastAsia="Times New Roman" w:hAnsi="Times New Roman" w:cs="Times New Roman"/>
          <w:b/>
          <w:sz w:val="23"/>
          <w:szCs w:val="23"/>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76934"/>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24A31"/>
    <w:rsid w:val="00B4713F"/>
    <w:rsid w:val="00B556F4"/>
    <w:rsid w:val="00B65E8C"/>
    <w:rsid w:val="00B748C9"/>
    <w:rsid w:val="00B86E7C"/>
    <w:rsid w:val="00B93FB8"/>
    <w:rsid w:val="00BB2B79"/>
    <w:rsid w:val="00BB528C"/>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C6C5"/>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2/plan_achizitii_202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4914-B7D8-48D9-8D08-84DC5667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519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29</cp:revision>
  <cp:lastPrinted>2025-10-13T06:09:00Z</cp:lastPrinted>
  <dcterms:created xsi:type="dcterms:W3CDTF">2025-06-19T06:27:00Z</dcterms:created>
  <dcterms:modified xsi:type="dcterms:W3CDTF">2026-03-09T13:12:00Z</dcterms:modified>
</cp:coreProperties>
</file>